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B0204" w14:textId="19591F82" w:rsidR="008377D4" w:rsidRPr="004A36F8" w:rsidRDefault="008377D4" w:rsidP="008377D4">
      <w:pPr>
        <w:pStyle w:val="Heading2"/>
        <w:rPr>
          <w:rFonts w:ascii="Corbel" w:hAnsi="Corbel"/>
        </w:rPr>
      </w:pPr>
      <w:r w:rsidRPr="004A36F8">
        <w:rPr>
          <w:rFonts w:ascii="Corbel" w:hAnsi="Corbel"/>
        </w:rPr>
        <w:t>Overview</w:t>
      </w:r>
    </w:p>
    <w:p w14:paraId="13946AD3" w14:textId="5CF61ABF" w:rsidR="0030590B" w:rsidRPr="0030590B" w:rsidRDefault="0030590B">
      <w:pPr>
        <w:pStyle w:val="paragraph"/>
        <w:numPr>
          <w:ilvl w:val="0"/>
          <w:numId w:val="1"/>
        </w:numPr>
        <w:shd w:val="clear" w:color="auto" w:fill="FFFFFF"/>
        <w:textAlignment w:val="baseline"/>
        <w:rPr>
          <w:rStyle w:val="normaltextrun"/>
          <w:rFonts w:ascii="Corbel" w:eastAsiaTheme="majorEastAsia" w:hAnsi="Corbel"/>
          <w:sz w:val="22"/>
          <w:szCs w:val="22"/>
        </w:rPr>
      </w:pPr>
      <w:r w:rsidRPr="0030590B">
        <w:rPr>
          <w:rStyle w:val="normaltextrun"/>
          <w:rFonts w:ascii="Corbel" w:eastAsiaTheme="majorEastAsia" w:hAnsi="Corbel"/>
          <w:sz w:val="22"/>
          <w:szCs w:val="22"/>
        </w:rPr>
        <w:t>L2+/Lite L3 Multi-Gigabit Ethernet Switch</w:t>
      </w:r>
    </w:p>
    <w:p w14:paraId="1928E4BF" w14:textId="0A3FEEF5" w:rsidR="0030590B" w:rsidRPr="0030590B" w:rsidRDefault="0030590B">
      <w:pPr>
        <w:pStyle w:val="paragraph"/>
        <w:numPr>
          <w:ilvl w:val="0"/>
          <w:numId w:val="1"/>
        </w:numPr>
        <w:shd w:val="clear" w:color="auto" w:fill="FFFFFF"/>
        <w:textAlignment w:val="baseline"/>
        <w:rPr>
          <w:rStyle w:val="normaltextrun"/>
          <w:rFonts w:ascii="Corbel" w:eastAsiaTheme="majorEastAsia" w:hAnsi="Corbel"/>
          <w:sz w:val="22"/>
          <w:szCs w:val="22"/>
        </w:rPr>
      </w:pPr>
      <w:r w:rsidRPr="0030590B">
        <w:rPr>
          <w:rStyle w:val="normaltextrun"/>
          <w:rFonts w:ascii="Corbel" w:eastAsiaTheme="majorEastAsia" w:hAnsi="Corbel"/>
          <w:sz w:val="22"/>
          <w:szCs w:val="22"/>
        </w:rPr>
        <w:t>24 × 2.5G RJ-45 ports for high-speed device connectivity</w:t>
      </w:r>
    </w:p>
    <w:p w14:paraId="28B4BEFE" w14:textId="52627FC6" w:rsidR="0030590B" w:rsidRPr="0030590B" w:rsidRDefault="0030590B">
      <w:pPr>
        <w:pStyle w:val="paragraph"/>
        <w:numPr>
          <w:ilvl w:val="0"/>
          <w:numId w:val="1"/>
        </w:numPr>
        <w:shd w:val="clear" w:color="auto" w:fill="FFFFFF"/>
        <w:textAlignment w:val="baseline"/>
        <w:rPr>
          <w:rStyle w:val="normaltextrun"/>
          <w:rFonts w:ascii="Corbel" w:eastAsiaTheme="majorEastAsia" w:hAnsi="Corbel"/>
          <w:sz w:val="22"/>
          <w:szCs w:val="22"/>
        </w:rPr>
      </w:pPr>
      <w:r w:rsidRPr="0030590B">
        <w:rPr>
          <w:rStyle w:val="normaltextrun"/>
          <w:rFonts w:ascii="Corbel" w:eastAsiaTheme="majorEastAsia" w:hAnsi="Corbel"/>
          <w:sz w:val="22"/>
          <w:szCs w:val="22"/>
        </w:rPr>
        <w:t>6 × 25G SFP28 uplink ports for scalable aggregation</w:t>
      </w:r>
    </w:p>
    <w:p w14:paraId="329B244C" w14:textId="011D3AB7" w:rsidR="0030590B" w:rsidRPr="0030590B" w:rsidRDefault="0030590B">
      <w:pPr>
        <w:pStyle w:val="paragraph"/>
        <w:numPr>
          <w:ilvl w:val="0"/>
          <w:numId w:val="1"/>
        </w:numPr>
        <w:shd w:val="clear" w:color="auto" w:fill="FFFFFF"/>
        <w:textAlignment w:val="baseline"/>
        <w:rPr>
          <w:rStyle w:val="normaltextrun"/>
          <w:rFonts w:ascii="Corbel" w:eastAsiaTheme="majorEastAsia" w:hAnsi="Corbel"/>
          <w:sz w:val="22"/>
          <w:szCs w:val="22"/>
        </w:rPr>
      </w:pPr>
      <w:r w:rsidRPr="0030590B">
        <w:rPr>
          <w:rStyle w:val="normaltextrun"/>
          <w:rFonts w:ascii="Corbel" w:eastAsiaTheme="majorEastAsia" w:hAnsi="Corbel"/>
          <w:sz w:val="22"/>
          <w:szCs w:val="22"/>
        </w:rPr>
        <w:t>IEEE 802.3af/at/</w:t>
      </w:r>
      <w:proofErr w:type="spellStart"/>
      <w:r w:rsidRPr="0030590B">
        <w:rPr>
          <w:rStyle w:val="normaltextrun"/>
          <w:rFonts w:ascii="Corbel" w:eastAsiaTheme="majorEastAsia" w:hAnsi="Corbel"/>
          <w:sz w:val="22"/>
          <w:szCs w:val="22"/>
        </w:rPr>
        <w:t>bt</w:t>
      </w:r>
      <w:proofErr w:type="spellEnd"/>
      <w:r w:rsidRPr="0030590B">
        <w:rPr>
          <w:rStyle w:val="normaltextrun"/>
          <w:rFonts w:ascii="Corbel" w:eastAsiaTheme="majorEastAsia" w:hAnsi="Corbel"/>
          <w:sz w:val="22"/>
          <w:szCs w:val="22"/>
        </w:rPr>
        <w:t xml:space="preserve"> PoE++ support — up to 90W per port, 750W total PoE budget</w:t>
      </w:r>
    </w:p>
    <w:p w14:paraId="29BA245A" w14:textId="12050033" w:rsidR="0030590B" w:rsidRPr="0030590B" w:rsidRDefault="0030590B">
      <w:pPr>
        <w:pStyle w:val="paragraph"/>
        <w:numPr>
          <w:ilvl w:val="0"/>
          <w:numId w:val="1"/>
        </w:numPr>
        <w:shd w:val="clear" w:color="auto" w:fill="FFFFFF"/>
        <w:textAlignment w:val="baseline"/>
        <w:rPr>
          <w:rStyle w:val="normaltextrun"/>
          <w:rFonts w:ascii="Corbel" w:eastAsiaTheme="majorEastAsia" w:hAnsi="Corbel"/>
          <w:sz w:val="22"/>
          <w:szCs w:val="22"/>
        </w:rPr>
      </w:pPr>
      <w:r w:rsidRPr="0030590B">
        <w:rPr>
          <w:rStyle w:val="normaltextrun"/>
          <w:rFonts w:ascii="Corbel" w:eastAsiaTheme="majorEastAsia" w:hAnsi="Corbel"/>
          <w:sz w:val="22"/>
          <w:szCs w:val="22"/>
        </w:rPr>
        <w:t>Advanced Layer 2 and Lite Layer 3 features for enterprise, ISP, and MSO applications</w:t>
      </w:r>
    </w:p>
    <w:p w14:paraId="67002926" w14:textId="71D84F75" w:rsidR="0030590B" w:rsidRPr="0030590B" w:rsidRDefault="0030590B">
      <w:pPr>
        <w:pStyle w:val="paragraph"/>
        <w:numPr>
          <w:ilvl w:val="0"/>
          <w:numId w:val="1"/>
        </w:numPr>
        <w:shd w:val="clear" w:color="auto" w:fill="FFFFFF"/>
        <w:textAlignment w:val="baseline"/>
        <w:rPr>
          <w:rStyle w:val="normaltextrun"/>
          <w:rFonts w:ascii="Corbel" w:eastAsiaTheme="majorEastAsia" w:hAnsi="Corbel"/>
          <w:sz w:val="22"/>
          <w:szCs w:val="22"/>
        </w:rPr>
      </w:pPr>
      <w:r w:rsidRPr="0030590B">
        <w:rPr>
          <w:rStyle w:val="normaltextrun"/>
          <w:rFonts w:ascii="Corbel" w:eastAsiaTheme="majorEastAsia" w:hAnsi="Corbel"/>
          <w:sz w:val="22"/>
          <w:szCs w:val="22"/>
        </w:rPr>
        <w:t>Smart fan with acoustic noise control (&lt;50 dBA)</w:t>
      </w:r>
    </w:p>
    <w:p w14:paraId="481122C8" w14:textId="4500EF4B" w:rsidR="0030590B" w:rsidRPr="0030590B" w:rsidRDefault="0030590B">
      <w:pPr>
        <w:pStyle w:val="paragraph"/>
        <w:numPr>
          <w:ilvl w:val="0"/>
          <w:numId w:val="1"/>
        </w:numPr>
        <w:shd w:val="clear" w:color="auto" w:fill="FFFFFF"/>
        <w:textAlignment w:val="baseline"/>
        <w:rPr>
          <w:rStyle w:val="normaltextrun"/>
          <w:rFonts w:ascii="Corbel" w:eastAsiaTheme="majorEastAsia" w:hAnsi="Corbel"/>
          <w:sz w:val="22"/>
          <w:szCs w:val="22"/>
        </w:rPr>
      </w:pPr>
      <w:r w:rsidRPr="0030590B">
        <w:rPr>
          <w:rStyle w:val="normaltextrun"/>
          <w:rFonts w:ascii="Corbel" w:eastAsiaTheme="majorEastAsia" w:hAnsi="Corbel"/>
          <w:sz w:val="22"/>
          <w:szCs w:val="22"/>
        </w:rPr>
        <w:t>6KV surge protection (RJ-45), 4KV (power)</w:t>
      </w:r>
    </w:p>
    <w:p w14:paraId="33DC7183" w14:textId="77777777" w:rsidR="0030590B" w:rsidRDefault="0030590B">
      <w:pPr>
        <w:pStyle w:val="paragraph"/>
        <w:numPr>
          <w:ilvl w:val="0"/>
          <w:numId w:val="1"/>
        </w:numPr>
        <w:shd w:val="clear" w:color="auto" w:fill="FFFFFF"/>
        <w:textAlignment w:val="baseline"/>
        <w:rPr>
          <w:rStyle w:val="normaltextrun"/>
          <w:rFonts w:ascii="Corbel" w:eastAsiaTheme="majorEastAsia" w:hAnsi="Corbel"/>
          <w:sz w:val="22"/>
          <w:szCs w:val="22"/>
        </w:rPr>
      </w:pPr>
      <w:r w:rsidRPr="0030590B">
        <w:rPr>
          <w:rStyle w:val="normaltextrun"/>
          <w:rFonts w:ascii="Corbel" w:eastAsiaTheme="majorEastAsia" w:hAnsi="Corbel"/>
          <w:sz w:val="22"/>
          <w:szCs w:val="22"/>
        </w:rPr>
        <w:t>Designed for cloud-edge access, IoT, Wi-Fi APs, and IP surveillance deployments</w:t>
      </w:r>
    </w:p>
    <w:p w14:paraId="58789BE8" w14:textId="54AAB3E2" w:rsidR="00307B3B" w:rsidRDefault="00307B3B" w:rsidP="00D63F1A">
      <w:pPr>
        <w:pStyle w:val="paragraph"/>
        <w:shd w:val="clear" w:color="auto" w:fill="FFFFFF"/>
        <w:ind w:left="475"/>
        <w:jc w:val="center"/>
        <w:textAlignment w:val="baseline"/>
        <w:rPr>
          <w:rFonts w:ascii="Corbel" w:eastAsiaTheme="majorEastAsia" w:hAnsi="Corbel"/>
          <w:noProof/>
          <w:sz w:val="22"/>
          <w:szCs w:val="22"/>
          <w14:ligatures w14:val="standardContextual"/>
        </w:rPr>
      </w:pPr>
      <w:r w:rsidRPr="00D63F1A">
        <w:rPr>
          <w:rFonts w:ascii="Corbel" w:eastAsiaTheme="majorEastAsia" w:hAnsi="Corbel"/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0665179" wp14:editId="0433DCCF">
            <wp:simplePos x="0" y="0"/>
            <wp:positionH relativeFrom="column">
              <wp:posOffset>2609850</wp:posOffset>
            </wp:positionH>
            <wp:positionV relativeFrom="paragraph">
              <wp:posOffset>96521</wp:posOffset>
            </wp:positionV>
            <wp:extent cx="4019292" cy="990600"/>
            <wp:effectExtent l="0" t="0" r="635" b="0"/>
            <wp:wrapNone/>
            <wp:docPr id="483824496" name="Picture 1" descr="A black box with a red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824496" name="Picture 1" descr="A black box with a red and black text&#10;&#10;AI-generated content may be incorrect.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463" b="338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9906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40BC" w:rsidRPr="0030590B">
        <w:rPr>
          <w:rStyle w:val="normaltextrun"/>
          <w:rFonts w:ascii="Corbel" w:eastAsiaTheme="majorEastAsia" w:hAnsi="Corbel"/>
          <w:sz w:val="22"/>
          <w:szCs w:val="22"/>
        </w:rPr>
        <w:br/>
      </w:r>
    </w:p>
    <w:p w14:paraId="0BC49F38" w14:textId="6EA6C150" w:rsidR="00486CCD" w:rsidRDefault="00486CCD" w:rsidP="00D63F1A">
      <w:pPr>
        <w:pStyle w:val="paragraph"/>
        <w:shd w:val="clear" w:color="auto" w:fill="FFFFFF"/>
        <w:ind w:left="475"/>
        <w:jc w:val="center"/>
        <w:textAlignment w:val="baseline"/>
        <w:rPr>
          <w:rFonts w:ascii="Corbel" w:eastAsiaTheme="majorEastAsia" w:hAnsi="Corbel"/>
          <w:sz w:val="22"/>
          <w:szCs w:val="22"/>
        </w:rPr>
      </w:pPr>
    </w:p>
    <w:p w14:paraId="536B6A41" w14:textId="77777777" w:rsidR="00D63F1A" w:rsidRPr="0030590B" w:rsidRDefault="00D63F1A" w:rsidP="00D63F1A">
      <w:pPr>
        <w:pStyle w:val="paragraph"/>
        <w:shd w:val="clear" w:color="auto" w:fill="FFFFFF"/>
        <w:ind w:left="475"/>
        <w:jc w:val="center"/>
        <w:textAlignment w:val="baseline"/>
        <w:rPr>
          <w:rFonts w:ascii="Corbel" w:eastAsiaTheme="majorEastAsia" w:hAnsi="Corbel"/>
          <w:sz w:val="22"/>
          <w:szCs w:val="22"/>
        </w:rPr>
      </w:pPr>
    </w:p>
    <w:p w14:paraId="082E2395" w14:textId="06CF2E0F" w:rsidR="008377D4" w:rsidRPr="004A36F8" w:rsidRDefault="008377D4" w:rsidP="008377D4">
      <w:pPr>
        <w:tabs>
          <w:tab w:val="left" w:pos="475"/>
        </w:tabs>
        <w:rPr>
          <w:rFonts w:ascii="Corbel" w:hAnsi="Corbel"/>
          <w:spacing w:val="-11"/>
        </w:rPr>
      </w:pPr>
      <w:r w:rsidRPr="004A36F8">
        <w:rPr>
          <w:rFonts w:ascii="Corbel" w:hAnsi="Corbel"/>
          <w:b/>
          <w:bCs/>
        </w:rPr>
        <w:t>Manufacturer</w:t>
      </w:r>
      <w:r w:rsidRPr="004A36F8">
        <w:rPr>
          <w:rFonts w:ascii="Corbel" w:hAnsi="Corbel"/>
        </w:rPr>
        <w:t>:</w:t>
      </w:r>
      <w:r w:rsidRPr="004A36F8">
        <w:rPr>
          <w:rFonts w:ascii="Corbel" w:hAnsi="Corbel"/>
          <w:spacing w:val="-11"/>
        </w:rPr>
        <w:t xml:space="preserve"> </w:t>
      </w:r>
      <w:r w:rsidR="0030590B">
        <w:rPr>
          <w:rFonts w:ascii="Corbel" w:hAnsi="Corbel"/>
        </w:rPr>
        <w:t>Edgecore</w:t>
      </w:r>
    </w:p>
    <w:p w14:paraId="17FFBE7D" w14:textId="77777777" w:rsidR="008377D4" w:rsidRDefault="008377D4">
      <w:pPr>
        <w:rPr>
          <w:rFonts w:ascii="Corbel" w:hAnsi="Corbel"/>
        </w:rPr>
      </w:pPr>
    </w:p>
    <w:p w14:paraId="4F2F49B9" w14:textId="77777777" w:rsidR="00862D95" w:rsidRPr="004A36F8" w:rsidRDefault="00862D95">
      <w:pPr>
        <w:rPr>
          <w:rFonts w:ascii="Corbel" w:hAnsi="Corbel"/>
        </w:rPr>
      </w:pPr>
    </w:p>
    <w:p w14:paraId="0C344F41" w14:textId="01723436" w:rsidR="008377D4" w:rsidRPr="00A36F7A" w:rsidRDefault="008377D4" w:rsidP="0086465F">
      <w:pPr>
        <w:pStyle w:val="Heading2"/>
        <w:rPr>
          <w:rFonts w:ascii="Corbel" w:hAnsi="Corbel"/>
        </w:rPr>
      </w:pPr>
      <w:r w:rsidRPr="004A36F8">
        <w:rPr>
          <w:rFonts w:ascii="Corbel" w:hAnsi="Corbel"/>
        </w:rPr>
        <w:t>Specifications</w:t>
      </w:r>
      <w:bookmarkStart w:id="0" w:name="_Hlk200387341"/>
    </w:p>
    <w:p w14:paraId="13C8AF96" w14:textId="78E2D8E9" w:rsidR="006237FC" w:rsidRPr="006237FC" w:rsidRDefault="00CB6714" w:rsidP="006237FC">
      <w:pPr>
        <w:tabs>
          <w:tab w:val="left" w:pos="835"/>
        </w:tabs>
        <w:spacing w:before="8"/>
        <w:rPr>
          <w:rFonts w:ascii="Corbel" w:hAnsi="Corbel"/>
          <w:b/>
          <w:bCs/>
          <w:spacing w:val="-2"/>
        </w:rPr>
      </w:pPr>
      <w:r w:rsidRPr="00CB6714">
        <w:rPr>
          <w:rFonts w:ascii="Corbel" w:hAnsi="Corbel"/>
          <w:b/>
          <w:bCs/>
          <w:spacing w:val="-2"/>
        </w:rPr>
        <w:t>Interface</w:t>
      </w:r>
    </w:p>
    <w:p w14:paraId="35EFA291" w14:textId="1C5C3D5A" w:rsidR="0030590B" w:rsidRPr="00D63F1A" w:rsidRDefault="0030590B">
      <w:pPr>
        <w:pStyle w:val="ListParagraph"/>
        <w:numPr>
          <w:ilvl w:val="0"/>
          <w:numId w:val="1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/>
        </w:rPr>
      </w:pPr>
      <w:r w:rsidRPr="00D63F1A">
        <w:rPr>
          <w:rStyle w:val="normaltextrun"/>
          <w:rFonts w:ascii="Corbel" w:eastAsiaTheme="majorEastAsia" w:hAnsi="Corbel" w:cs="Times New Roman"/>
        </w:rPr>
        <w:t>RJ-45 Ports:</w:t>
      </w:r>
    </w:p>
    <w:p w14:paraId="453C679F" w14:textId="77777777" w:rsidR="0030590B" w:rsidRPr="00D63F1A" w:rsidRDefault="0030590B">
      <w:pPr>
        <w:pStyle w:val="ListParagraph"/>
        <w:numPr>
          <w:ilvl w:val="1"/>
          <w:numId w:val="1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D63F1A">
        <w:rPr>
          <w:rStyle w:val="normaltextrun"/>
          <w:rFonts w:ascii="Corbel" w:eastAsiaTheme="majorEastAsia" w:hAnsi="Corbel" w:cs="Times New Roman"/>
        </w:rPr>
        <w:t>24 × 1G/2.5G BASE-T</w:t>
      </w:r>
    </w:p>
    <w:p w14:paraId="39601B86" w14:textId="693D80CB" w:rsidR="0030590B" w:rsidRPr="00D63F1A" w:rsidRDefault="0030590B">
      <w:pPr>
        <w:pStyle w:val="ListParagraph"/>
        <w:numPr>
          <w:ilvl w:val="0"/>
          <w:numId w:val="1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D63F1A">
        <w:rPr>
          <w:rStyle w:val="normaltextrun"/>
          <w:rFonts w:ascii="Corbel" w:eastAsiaTheme="majorEastAsia" w:hAnsi="Corbel" w:cs="Times New Roman"/>
        </w:rPr>
        <w:t>SFP28 Uplinks:</w:t>
      </w:r>
    </w:p>
    <w:p w14:paraId="370CB893" w14:textId="77777777" w:rsidR="0030590B" w:rsidRPr="00D63F1A" w:rsidRDefault="0030590B">
      <w:pPr>
        <w:pStyle w:val="ListParagraph"/>
        <w:numPr>
          <w:ilvl w:val="1"/>
          <w:numId w:val="1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D63F1A">
        <w:rPr>
          <w:rStyle w:val="normaltextrun"/>
          <w:rFonts w:ascii="Corbel" w:eastAsiaTheme="majorEastAsia" w:hAnsi="Corbel" w:cs="Times New Roman"/>
        </w:rPr>
        <w:t>6 × 1G/10G/25G SFP28</w:t>
      </w:r>
    </w:p>
    <w:p w14:paraId="7E11B185" w14:textId="317A5E8F" w:rsidR="0030590B" w:rsidRPr="00D63F1A" w:rsidRDefault="0030590B">
      <w:pPr>
        <w:pStyle w:val="ListParagraph"/>
        <w:numPr>
          <w:ilvl w:val="0"/>
          <w:numId w:val="1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D63F1A">
        <w:rPr>
          <w:rStyle w:val="normaltextrun"/>
          <w:rFonts w:ascii="Corbel" w:eastAsiaTheme="majorEastAsia" w:hAnsi="Corbel" w:cs="Times New Roman"/>
        </w:rPr>
        <w:t>Console Port:</w:t>
      </w:r>
    </w:p>
    <w:p w14:paraId="07D43E85" w14:textId="77777777" w:rsidR="0030590B" w:rsidRPr="00D63F1A" w:rsidRDefault="0030590B">
      <w:pPr>
        <w:pStyle w:val="ListParagraph"/>
        <w:numPr>
          <w:ilvl w:val="1"/>
          <w:numId w:val="1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D63F1A">
        <w:rPr>
          <w:rStyle w:val="normaltextrun"/>
          <w:rFonts w:ascii="Corbel" w:eastAsiaTheme="majorEastAsia" w:hAnsi="Corbel" w:cs="Times New Roman"/>
        </w:rPr>
        <w:t>1 × RJ-45</w:t>
      </w:r>
    </w:p>
    <w:p w14:paraId="746F29E3" w14:textId="44C4CB47" w:rsidR="0030590B" w:rsidRPr="00D63F1A" w:rsidRDefault="0030590B">
      <w:pPr>
        <w:pStyle w:val="ListParagraph"/>
        <w:numPr>
          <w:ilvl w:val="0"/>
          <w:numId w:val="1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D63F1A">
        <w:rPr>
          <w:rStyle w:val="normaltextrun"/>
          <w:rFonts w:ascii="Corbel" w:eastAsiaTheme="majorEastAsia" w:hAnsi="Corbel" w:cs="Times New Roman"/>
        </w:rPr>
        <w:t>Out-of-Band Management:</w:t>
      </w:r>
    </w:p>
    <w:p w14:paraId="67A6E4CB" w14:textId="77777777" w:rsidR="0030590B" w:rsidRPr="00D63F1A" w:rsidRDefault="0030590B">
      <w:pPr>
        <w:pStyle w:val="ListParagraph"/>
        <w:numPr>
          <w:ilvl w:val="1"/>
          <w:numId w:val="1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D63F1A">
        <w:rPr>
          <w:rStyle w:val="normaltextrun"/>
          <w:rFonts w:ascii="Corbel" w:eastAsiaTheme="majorEastAsia" w:hAnsi="Corbel" w:cs="Times New Roman"/>
        </w:rPr>
        <w:t>1 × RJ-45</w:t>
      </w:r>
    </w:p>
    <w:p w14:paraId="08A43F34" w14:textId="7D998914" w:rsidR="0030590B" w:rsidRPr="00D63F1A" w:rsidRDefault="0030590B">
      <w:pPr>
        <w:pStyle w:val="ListParagraph"/>
        <w:numPr>
          <w:ilvl w:val="0"/>
          <w:numId w:val="1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D63F1A">
        <w:rPr>
          <w:rStyle w:val="normaltextrun"/>
          <w:rFonts w:ascii="Corbel" w:eastAsiaTheme="majorEastAsia" w:hAnsi="Corbel" w:cs="Times New Roman"/>
        </w:rPr>
        <w:t>USB (Type A):</w:t>
      </w:r>
    </w:p>
    <w:p w14:paraId="2A11278E" w14:textId="6A547352" w:rsidR="00D3685B" w:rsidRPr="0030590B" w:rsidRDefault="0030590B">
      <w:pPr>
        <w:pStyle w:val="ListParagraph"/>
        <w:numPr>
          <w:ilvl w:val="1"/>
          <w:numId w:val="1"/>
        </w:numPr>
        <w:tabs>
          <w:tab w:val="left" w:pos="835"/>
        </w:tabs>
        <w:spacing w:before="48"/>
        <w:rPr>
          <w:rFonts w:ascii="Corbel" w:eastAsiaTheme="majorEastAsia" w:hAnsi="Corbel" w:cs="Times New Roman"/>
        </w:rPr>
      </w:pPr>
      <w:r w:rsidRPr="00D63F1A">
        <w:rPr>
          <w:rStyle w:val="normaltextrun"/>
          <w:rFonts w:ascii="Corbel" w:eastAsiaTheme="majorEastAsia" w:hAnsi="Corbel" w:cs="Times New Roman"/>
        </w:rPr>
        <w:t>1 × Port</w:t>
      </w:r>
      <w:r>
        <w:rPr>
          <w:rStyle w:val="normaltextrun"/>
          <w:rFonts w:ascii="Corbel" w:eastAsiaTheme="majorEastAsia" w:hAnsi="Corbel" w:cs="Times New Roman"/>
        </w:rPr>
        <w:tab/>
      </w:r>
      <w:r w:rsidR="008240BC" w:rsidRPr="0030590B">
        <w:rPr>
          <w:rStyle w:val="normaltextrun"/>
          <w:rFonts w:ascii="Corbel" w:eastAsiaTheme="majorEastAsia" w:hAnsi="Corbel" w:cs="Times New Roman"/>
        </w:rPr>
        <w:br/>
      </w:r>
    </w:p>
    <w:p w14:paraId="53F62964" w14:textId="1CA40529" w:rsidR="006237FC" w:rsidRPr="006237FC" w:rsidRDefault="0030590B" w:rsidP="006237FC">
      <w:pPr>
        <w:tabs>
          <w:tab w:val="left" w:pos="835"/>
        </w:tabs>
        <w:spacing w:before="8"/>
        <w:rPr>
          <w:rFonts w:ascii="Corbel" w:hAnsi="Corbel"/>
          <w:b/>
          <w:bCs/>
          <w:spacing w:val="-2"/>
        </w:rPr>
      </w:pPr>
      <w:r>
        <w:rPr>
          <w:rFonts w:ascii="Corbel" w:hAnsi="Corbel"/>
          <w:b/>
          <w:bCs/>
          <w:spacing w:val="-2"/>
        </w:rPr>
        <w:t>Performance</w:t>
      </w:r>
    </w:p>
    <w:p w14:paraId="186580FA" w14:textId="2A8EEC6E" w:rsidR="0030590B" w:rsidRPr="0030590B" w:rsidRDefault="0030590B">
      <w:pPr>
        <w:pStyle w:val="ListParagraph"/>
        <w:numPr>
          <w:ilvl w:val="0"/>
          <w:numId w:val="1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30590B">
        <w:rPr>
          <w:rStyle w:val="normaltextrun"/>
          <w:rFonts w:ascii="Corbel" w:eastAsiaTheme="majorEastAsia" w:hAnsi="Corbel" w:cs="Times New Roman"/>
        </w:rPr>
        <w:t>Switching Capacity: 420 Gbps</w:t>
      </w:r>
    </w:p>
    <w:p w14:paraId="081A9C20" w14:textId="5307DE0F" w:rsidR="0030590B" w:rsidRPr="0030590B" w:rsidRDefault="0030590B">
      <w:pPr>
        <w:pStyle w:val="ListParagraph"/>
        <w:numPr>
          <w:ilvl w:val="0"/>
          <w:numId w:val="1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30590B">
        <w:rPr>
          <w:rStyle w:val="normaltextrun"/>
          <w:rFonts w:ascii="Corbel" w:eastAsiaTheme="majorEastAsia" w:hAnsi="Corbel" w:cs="Times New Roman"/>
        </w:rPr>
        <w:t>Forwarding Rate: 310 Mpps</w:t>
      </w:r>
    </w:p>
    <w:p w14:paraId="71CEB9AA" w14:textId="2FFD6D99" w:rsidR="0030590B" w:rsidRPr="0030590B" w:rsidRDefault="0030590B">
      <w:pPr>
        <w:pStyle w:val="ListParagraph"/>
        <w:numPr>
          <w:ilvl w:val="0"/>
          <w:numId w:val="1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30590B">
        <w:rPr>
          <w:rStyle w:val="normaltextrun"/>
          <w:rFonts w:ascii="Corbel" w:eastAsiaTheme="majorEastAsia" w:hAnsi="Corbel" w:cs="Times New Roman"/>
        </w:rPr>
        <w:t>MAC Address Table: 32K</w:t>
      </w:r>
    </w:p>
    <w:p w14:paraId="2B514FCB" w14:textId="2B29C7C0" w:rsidR="0030590B" w:rsidRPr="0030590B" w:rsidRDefault="0030590B">
      <w:pPr>
        <w:pStyle w:val="ListParagraph"/>
        <w:numPr>
          <w:ilvl w:val="0"/>
          <w:numId w:val="1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30590B">
        <w:rPr>
          <w:rStyle w:val="normaltextrun"/>
          <w:rFonts w:ascii="Corbel" w:eastAsiaTheme="majorEastAsia" w:hAnsi="Corbel" w:cs="Times New Roman"/>
        </w:rPr>
        <w:t>Packet Buffer: 3 MB</w:t>
      </w:r>
    </w:p>
    <w:p w14:paraId="5F12DD62" w14:textId="019B4B49" w:rsidR="0030590B" w:rsidRPr="0030590B" w:rsidRDefault="0030590B">
      <w:pPr>
        <w:pStyle w:val="ListParagraph"/>
        <w:numPr>
          <w:ilvl w:val="0"/>
          <w:numId w:val="1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30590B">
        <w:rPr>
          <w:rStyle w:val="normaltextrun"/>
          <w:rFonts w:ascii="Corbel" w:eastAsiaTheme="majorEastAsia" w:hAnsi="Corbel" w:cs="Times New Roman"/>
        </w:rPr>
        <w:t>Jumbo Frame Support: 10 KB</w:t>
      </w:r>
    </w:p>
    <w:p w14:paraId="000E2EFF" w14:textId="221CAA1C" w:rsidR="0030590B" w:rsidRPr="0030590B" w:rsidRDefault="0030590B">
      <w:pPr>
        <w:pStyle w:val="ListParagraph"/>
        <w:numPr>
          <w:ilvl w:val="0"/>
          <w:numId w:val="1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30590B">
        <w:rPr>
          <w:rStyle w:val="normaltextrun"/>
          <w:rFonts w:ascii="Corbel" w:eastAsiaTheme="majorEastAsia" w:hAnsi="Corbel" w:cs="Times New Roman"/>
        </w:rPr>
        <w:t>Flash / DRAM: 8 MB / 16 GB Flash, 4 GB DRAM</w:t>
      </w:r>
    </w:p>
    <w:p w14:paraId="51D8C376" w14:textId="3B2D8E48" w:rsidR="006237FC" w:rsidRPr="006237FC" w:rsidRDefault="0030590B">
      <w:pPr>
        <w:pStyle w:val="ListParagraph"/>
        <w:numPr>
          <w:ilvl w:val="0"/>
          <w:numId w:val="1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30590B">
        <w:rPr>
          <w:rStyle w:val="normaltextrun"/>
          <w:rFonts w:ascii="Corbel" w:eastAsiaTheme="majorEastAsia" w:hAnsi="Corbel" w:cs="Times New Roman"/>
        </w:rPr>
        <w:t xml:space="preserve">MTBF: &gt; 500,000 </w:t>
      </w:r>
      <w:proofErr w:type="spellStart"/>
      <w:r w:rsidRPr="0030590B">
        <w:rPr>
          <w:rStyle w:val="normaltextrun"/>
          <w:rFonts w:ascii="Corbel" w:eastAsiaTheme="majorEastAsia" w:hAnsi="Corbel" w:cs="Times New Roman"/>
        </w:rPr>
        <w:t>hrs</w:t>
      </w:r>
      <w:proofErr w:type="spellEnd"/>
      <w:r w:rsidR="006237FC">
        <w:rPr>
          <w:rStyle w:val="normaltextrun"/>
          <w:rFonts w:ascii="Corbel" w:eastAsiaTheme="majorEastAsia" w:hAnsi="Corbel" w:cs="Times New Roman"/>
        </w:rPr>
        <w:br/>
      </w:r>
    </w:p>
    <w:p w14:paraId="2B6A9BBB" w14:textId="5EAEA61D" w:rsidR="008240BC" w:rsidRPr="008240BC" w:rsidRDefault="0030590B" w:rsidP="00CB6714">
      <w:pPr>
        <w:tabs>
          <w:tab w:val="left" w:pos="835"/>
        </w:tabs>
        <w:spacing w:before="8"/>
        <w:rPr>
          <w:rStyle w:val="normaltextrun"/>
          <w:rFonts w:ascii="Corbel" w:eastAsiaTheme="majorEastAsia" w:hAnsi="Corbel" w:cs="Times New Roman"/>
        </w:rPr>
      </w:pPr>
      <w:r>
        <w:rPr>
          <w:rFonts w:ascii="Corbel" w:hAnsi="Corbel"/>
          <w:b/>
          <w:bCs/>
          <w:spacing w:val="-2"/>
        </w:rPr>
        <w:t>PoE Features</w:t>
      </w:r>
    </w:p>
    <w:p w14:paraId="786B566D" w14:textId="2F883CE0" w:rsidR="0030590B" w:rsidRPr="0030590B" w:rsidRDefault="0030590B">
      <w:pPr>
        <w:pStyle w:val="ListParagraph"/>
        <w:numPr>
          <w:ilvl w:val="0"/>
          <w:numId w:val="1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30590B">
        <w:rPr>
          <w:rStyle w:val="normaltextrun"/>
          <w:rFonts w:ascii="Corbel" w:eastAsiaTheme="majorEastAsia" w:hAnsi="Corbel" w:cs="Times New Roman"/>
        </w:rPr>
        <w:t>PoE Standards Supported:</w:t>
      </w:r>
    </w:p>
    <w:p w14:paraId="48DF7AEC" w14:textId="77777777" w:rsidR="0030590B" w:rsidRPr="0030590B" w:rsidRDefault="0030590B">
      <w:pPr>
        <w:pStyle w:val="ListParagraph"/>
        <w:numPr>
          <w:ilvl w:val="1"/>
          <w:numId w:val="1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30590B">
        <w:rPr>
          <w:rStyle w:val="normaltextrun"/>
          <w:rFonts w:ascii="Corbel" w:eastAsiaTheme="majorEastAsia" w:hAnsi="Corbel" w:cs="Times New Roman"/>
        </w:rPr>
        <w:t xml:space="preserve">IEEE 802.3af / at / </w:t>
      </w:r>
      <w:proofErr w:type="spellStart"/>
      <w:r w:rsidRPr="0030590B">
        <w:rPr>
          <w:rStyle w:val="normaltextrun"/>
          <w:rFonts w:ascii="Corbel" w:eastAsiaTheme="majorEastAsia" w:hAnsi="Corbel" w:cs="Times New Roman"/>
        </w:rPr>
        <w:t>bt</w:t>
      </w:r>
      <w:proofErr w:type="spellEnd"/>
    </w:p>
    <w:p w14:paraId="407B9C28" w14:textId="3FCDD45D" w:rsidR="0030590B" w:rsidRPr="0030590B" w:rsidRDefault="0030590B">
      <w:pPr>
        <w:pStyle w:val="ListParagraph"/>
        <w:numPr>
          <w:ilvl w:val="0"/>
          <w:numId w:val="1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30590B">
        <w:rPr>
          <w:rStyle w:val="normaltextrun"/>
          <w:rFonts w:ascii="Corbel" w:eastAsiaTheme="majorEastAsia" w:hAnsi="Corbel" w:cs="Times New Roman"/>
        </w:rPr>
        <w:t>Max PoE Power per Port: 90W</w:t>
      </w:r>
    </w:p>
    <w:p w14:paraId="61227E00" w14:textId="3B0F53D8" w:rsidR="0030590B" w:rsidRPr="0030590B" w:rsidRDefault="0030590B">
      <w:pPr>
        <w:pStyle w:val="ListParagraph"/>
        <w:numPr>
          <w:ilvl w:val="0"/>
          <w:numId w:val="1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30590B">
        <w:rPr>
          <w:rStyle w:val="normaltextrun"/>
          <w:rFonts w:ascii="Corbel" w:eastAsiaTheme="majorEastAsia" w:hAnsi="Corbel" w:cs="Times New Roman"/>
        </w:rPr>
        <w:t>Total PoE Power Budget: 750W</w:t>
      </w:r>
    </w:p>
    <w:p w14:paraId="0348AD2E" w14:textId="0E8944C0" w:rsidR="0030590B" w:rsidRPr="0030590B" w:rsidRDefault="0030590B">
      <w:pPr>
        <w:pStyle w:val="ListParagraph"/>
        <w:numPr>
          <w:ilvl w:val="0"/>
          <w:numId w:val="1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30590B">
        <w:rPr>
          <w:rStyle w:val="normaltextrun"/>
          <w:rFonts w:ascii="Corbel" w:eastAsiaTheme="majorEastAsia" w:hAnsi="Corbel" w:cs="Times New Roman"/>
        </w:rPr>
        <w:t>PoE Management:</w:t>
      </w:r>
    </w:p>
    <w:p w14:paraId="162875C3" w14:textId="77777777" w:rsidR="0030590B" w:rsidRPr="0030590B" w:rsidRDefault="0030590B">
      <w:pPr>
        <w:pStyle w:val="ListParagraph"/>
        <w:numPr>
          <w:ilvl w:val="1"/>
          <w:numId w:val="1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30590B">
        <w:rPr>
          <w:rStyle w:val="normaltextrun"/>
          <w:rFonts w:ascii="Corbel" w:eastAsiaTheme="majorEastAsia" w:hAnsi="Corbel" w:cs="Times New Roman"/>
        </w:rPr>
        <w:t>Dynamic power allocation</w:t>
      </w:r>
    </w:p>
    <w:p w14:paraId="0616876E" w14:textId="44DAF20D" w:rsidR="00D3685B" w:rsidRPr="0030590B" w:rsidRDefault="0030590B">
      <w:pPr>
        <w:pStyle w:val="ListParagraph"/>
        <w:numPr>
          <w:ilvl w:val="1"/>
          <w:numId w:val="1"/>
        </w:numPr>
        <w:tabs>
          <w:tab w:val="left" w:pos="835"/>
        </w:tabs>
        <w:spacing w:before="48"/>
        <w:rPr>
          <w:rFonts w:ascii="Corbel" w:eastAsiaTheme="majorEastAsia" w:hAnsi="Corbel" w:cs="Times New Roman"/>
        </w:rPr>
      </w:pPr>
      <w:r w:rsidRPr="0030590B">
        <w:rPr>
          <w:rStyle w:val="normaltextrun"/>
          <w:rFonts w:ascii="Corbel" w:eastAsiaTheme="majorEastAsia" w:hAnsi="Corbel" w:cs="Times New Roman"/>
        </w:rPr>
        <w:t>Auto-disable when power budget exceeded</w:t>
      </w:r>
      <w:r w:rsidR="008240BC" w:rsidRPr="0030590B">
        <w:rPr>
          <w:rStyle w:val="normaltextrun"/>
          <w:rFonts w:ascii="Corbel" w:eastAsiaTheme="majorEastAsia" w:hAnsi="Corbel" w:cs="Times New Roman"/>
        </w:rPr>
        <w:br/>
      </w:r>
    </w:p>
    <w:p w14:paraId="715D6DD2" w14:textId="1A5D939B" w:rsidR="008240BC" w:rsidRPr="008240BC" w:rsidRDefault="00CB6714" w:rsidP="00CB6714">
      <w:pPr>
        <w:tabs>
          <w:tab w:val="left" w:pos="835"/>
        </w:tabs>
        <w:spacing w:before="8"/>
        <w:rPr>
          <w:rStyle w:val="normaltextrun"/>
          <w:rFonts w:ascii="Corbel" w:eastAsiaTheme="majorEastAsia" w:hAnsi="Corbel" w:cs="Times New Roman"/>
        </w:rPr>
      </w:pPr>
      <w:r w:rsidRPr="00CB6714">
        <w:rPr>
          <w:rFonts w:ascii="Corbel" w:hAnsi="Corbel"/>
          <w:b/>
          <w:bCs/>
          <w:spacing w:val="-2"/>
        </w:rPr>
        <w:t>P</w:t>
      </w:r>
      <w:r w:rsidR="0030590B">
        <w:rPr>
          <w:rFonts w:ascii="Corbel" w:hAnsi="Corbel"/>
          <w:b/>
          <w:bCs/>
          <w:spacing w:val="-2"/>
        </w:rPr>
        <w:t>ower &amp; Cooling</w:t>
      </w:r>
    </w:p>
    <w:p w14:paraId="59CAA84B" w14:textId="3D2A4786" w:rsidR="0030590B" w:rsidRPr="0030590B" w:rsidRDefault="0030590B">
      <w:pPr>
        <w:pStyle w:val="ListParagraph"/>
        <w:numPr>
          <w:ilvl w:val="0"/>
          <w:numId w:val="1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/>
        </w:rPr>
      </w:pPr>
      <w:r w:rsidRPr="0030590B">
        <w:rPr>
          <w:rStyle w:val="normaltextrun"/>
          <w:rFonts w:ascii="Corbel" w:eastAsiaTheme="majorEastAsia" w:hAnsi="Corbel" w:cs="Times New Roman"/>
        </w:rPr>
        <w:t>Max Power Consumption: 950W</w:t>
      </w:r>
    </w:p>
    <w:p w14:paraId="4EA729E0" w14:textId="2D7924AB" w:rsidR="0030590B" w:rsidRPr="0030590B" w:rsidRDefault="0030590B">
      <w:pPr>
        <w:pStyle w:val="ListParagraph"/>
        <w:numPr>
          <w:ilvl w:val="0"/>
          <w:numId w:val="1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30590B">
        <w:rPr>
          <w:rStyle w:val="normaltextrun"/>
          <w:rFonts w:ascii="Corbel" w:eastAsiaTheme="majorEastAsia" w:hAnsi="Corbel" w:cs="Times New Roman"/>
        </w:rPr>
        <w:t>Input Power: 100–240 VAC, 50/60 Hz</w:t>
      </w:r>
    </w:p>
    <w:p w14:paraId="7DFE4E0A" w14:textId="0155F946" w:rsidR="0030590B" w:rsidRPr="0030590B" w:rsidRDefault="0030590B">
      <w:pPr>
        <w:pStyle w:val="ListParagraph"/>
        <w:numPr>
          <w:ilvl w:val="0"/>
          <w:numId w:val="1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30590B">
        <w:rPr>
          <w:rStyle w:val="normaltextrun"/>
          <w:rFonts w:ascii="Corbel" w:eastAsiaTheme="majorEastAsia" w:hAnsi="Corbel" w:cs="Times New Roman"/>
        </w:rPr>
        <w:t>Cooling: Smart Fan</w:t>
      </w:r>
    </w:p>
    <w:p w14:paraId="2004C368" w14:textId="14283A8D" w:rsidR="0030590B" w:rsidRPr="0030590B" w:rsidRDefault="0030590B">
      <w:pPr>
        <w:pStyle w:val="ListParagraph"/>
        <w:numPr>
          <w:ilvl w:val="0"/>
          <w:numId w:val="1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30590B">
        <w:rPr>
          <w:rStyle w:val="normaltextrun"/>
          <w:rFonts w:ascii="Corbel" w:eastAsiaTheme="majorEastAsia" w:hAnsi="Corbel" w:cs="Times New Roman"/>
        </w:rPr>
        <w:t>Heat Dissipation: 3240 BTU/</w:t>
      </w:r>
      <w:proofErr w:type="spellStart"/>
      <w:r w:rsidRPr="0030590B">
        <w:rPr>
          <w:rStyle w:val="normaltextrun"/>
          <w:rFonts w:ascii="Corbel" w:eastAsiaTheme="majorEastAsia" w:hAnsi="Corbel" w:cs="Times New Roman"/>
        </w:rPr>
        <w:t>hr</w:t>
      </w:r>
      <w:proofErr w:type="spellEnd"/>
    </w:p>
    <w:p w14:paraId="34EB165B" w14:textId="7C493085" w:rsidR="00D87A49" w:rsidRPr="0030590B" w:rsidRDefault="0030590B">
      <w:pPr>
        <w:pStyle w:val="ListParagraph"/>
        <w:numPr>
          <w:ilvl w:val="0"/>
          <w:numId w:val="1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30590B">
        <w:rPr>
          <w:rStyle w:val="normaltextrun"/>
          <w:rFonts w:ascii="Corbel" w:eastAsiaTheme="majorEastAsia" w:hAnsi="Corbel" w:cs="Times New Roman"/>
        </w:rPr>
        <w:t>Noise Level: &lt;50 dBA</w:t>
      </w:r>
      <w:r w:rsidR="00D87A49" w:rsidRPr="0030590B">
        <w:rPr>
          <w:rStyle w:val="normaltextrun"/>
          <w:rFonts w:ascii="Corbel" w:eastAsiaTheme="majorEastAsia" w:hAnsi="Corbel" w:cs="Times New Roman"/>
        </w:rPr>
        <w:br/>
      </w:r>
    </w:p>
    <w:p w14:paraId="26016AF7" w14:textId="1B5EF681" w:rsidR="00D87A49" w:rsidRPr="00D87A49" w:rsidRDefault="0030590B" w:rsidP="00D87A49">
      <w:pPr>
        <w:tabs>
          <w:tab w:val="left" w:pos="835"/>
        </w:tabs>
        <w:spacing w:before="8"/>
        <w:rPr>
          <w:rFonts w:ascii="Corbel" w:hAnsi="Corbel"/>
          <w:b/>
          <w:bCs/>
          <w:spacing w:val="-2"/>
        </w:rPr>
      </w:pPr>
      <w:r>
        <w:rPr>
          <w:rFonts w:ascii="Corbel" w:hAnsi="Corbel"/>
          <w:b/>
          <w:bCs/>
          <w:spacing w:val="-2"/>
        </w:rPr>
        <w:t>Physical</w:t>
      </w:r>
    </w:p>
    <w:p w14:paraId="0F8331C8" w14:textId="42989587" w:rsidR="0030590B" w:rsidRPr="0030590B" w:rsidRDefault="0030590B">
      <w:pPr>
        <w:pStyle w:val="ListParagraph"/>
        <w:numPr>
          <w:ilvl w:val="0"/>
          <w:numId w:val="1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/>
        </w:rPr>
      </w:pPr>
      <w:r w:rsidRPr="0030590B">
        <w:rPr>
          <w:rStyle w:val="normaltextrun"/>
          <w:rFonts w:ascii="Corbel" w:eastAsiaTheme="majorEastAsia" w:hAnsi="Corbel" w:cs="Times New Roman"/>
        </w:rPr>
        <w:t>Dimensions (W × D × H): 44 × 28 × 4.4 cm</w:t>
      </w:r>
    </w:p>
    <w:p w14:paraId="3719772F" w14:textId="3E5F8F4B" w:rsidR="0030590B" w:rsidRPr="0030590B" w:rsidRDefault="0030590B">
      <w:pPr>
        <w:pStyle w:val="ListParagraph"/>
        <w:numPr>
          <w:ilvl w:val="0"/>
          <w:numId w:val="1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30590B">
        <w:rPr>
          <w:rStyle w:val="normaltextrun"/>
          <w:rFonts w:ascii="Corbel" w:eastAsiaTheme="majorEastAsia" w:hAnsi="Corbel" w:cs="Times New Roman"/>
        </w:rPr>
        <w:t>Weight: 4.79 kg (10.56 lbs)</w:t>
      </w:r>
    </w:p>
    <w:p w14:paraId="257FC5FA" w14:textId="716B447D" w:rsidR="00D3685B" w:rsidRPr="0030590B" w:rsidRDefault="0030590B">
      <w:pPr>
        <w:pStyle w:val="ListParagraph"/>
        <w:numPr>
          <w:ilvl w:val="0"/>
          <w:numId w:val="1"/>
        </w:numPr>
        <w:tabs>
          <w:tab w:val="left" w:pos="835"/>
        </w:tabs>
        <w:spacing w:before="48"/>
        <w:rPr>
          <w:rFonts w:ascii="Corbel" w:eastAsiaTheme="majorEastAsia" w:hAnsi="Corbel" w:cs="Times New Roman"/>
        </w:rPr>
      </w:pPr>
      <w:r w:rsidRPr="0030590B">
        <w:rPr>
          <w:rStyle w:val="normaltextrun"/>
          <w:rFonts w:ascii="Corbel" w:eastAsiaTheme="majorEastAsia" w:hAnsi="Corbel" w:cs="Times New Roman"/>
        </w:rPr>
        <w:t>Mounting: Rackmount brackets included</w:t>
      </w:r>
      <w:r w:rsidR="00D87A49" w:rsidRPr="0030590B">
        <w:rPr>
          <w:rFonts w:ascii="Corbel" w:hAnsi="Corbel"/>
          <w:b/>
          <w:bCs/>
          <w:spacing w:val="-2"/>
        </w:rPr>
        <w:br/>
      </w:r>
    </w:p>
    <w:p w14:paraId="31DAD645" w14:textId="20934093" w:rsidR="00D3685B" w:rsidRPr="00D3685B" w:rsidRDefault="0030590B" w:rsidP="00D3685B">
      <w:pPr>
        <w:tabs>
          <w:tab w:val="left" w:pos="835"/>
        </w:tabs>
        <w:spacing w:before="8"/>
        <w:rPr>
          <w:rFonts w:ascii="Corbel" w:hAnsi="Corbel"/>
          <w:b/>
          <w:bCs/>
          <w:spacing w:val="-2"/>
        </w:rPr>
      </w:pPr>
      <w:r>
        <w:rPr>
          <w:rFonts w:ascii="Corbel" w:hAnsi="Corbel"/>
          <w:b/>
          <w:bCs/>
          <w:spacing w:val="-2"/>
        </w:rPr>
        <w:t>Environmental</w:t>
      </w:r>
    </w:p>
    <w:bookmarkEnd w:id="0"/>
    <w:p w14:paraId="5465E63E" w14:textId="6D50DEEF" w:rsidR="0030590B" w:rsidRPr="0030590B" w:rsidRDefault="0030590B">
      <w:pPr>
        <w:pStyle w:val="ListParagraph"/>
        <w:numPr>
          <w:ilvl w:val="0"/>
          <w:numId w:val="1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/>
        </w:rPr>
      </w:pPr>
      <w:r w:rsidRPr="0030590B">
        <w:rPr>
          <w:rStyle w:val="normaltextrun"/>
          <w:rFonts w:ascii="Corbel" w:eastAsiaTheme="majorEastAsia" w:hAnsi="Corbel" w:cs="Times New Roman"/>
        </w:rPr>
        <w:t>Operating Temperature: –5°C to 50°C</w:t>
      </w:r>
    </w:p>
    <w:p w14:paraId="643EC5B1" w14:textId="7F6CAFEB" w:rsidR="0030590B" w:rsidRPr="0030590B" w:rsidRDefault="0030590B">
      <w:pPr>
        <w:pStyle w:val="ListParagraph"/>
        <w:numPr>
          <w:ilvl w:val="0"/>
          <w:numId w:val="1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30590B">
        <w:rPr>
          <w:rStyle w:val="normaltextrun"/>
          <w:rFonts w:ascii="Corbel" w:eastAsiaTheme="majorEastAsia" w:hAnsi="Corbel" w:cs="Times New Roman"/>
        </w:rPr>
        <w:t>Storage Temperature: –40°C to 70°C</w:t>
      </w:r>
    </w:p>
    <w:p w14:paraId="57330A17" w14:textId="2EAD97DD" w:rsidR="0030590B" w:rsidRPr="0030590B" w:rsidRDefault="0030590B">
      <w:pPr>
        <w:pStyle w:val="ListParagraph"/>
        <w:numPr>
          <w:ilvl w:val="0"/>
          <w:numId w:val="1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30590B">
        <w:rPr>
          <w:rStyle w:val="normaltextrun"/>
          <w:rFonts w:ascii="Corbel" w:eastAsiaTheme="majorEastAsia" w:hAnsi="Corbel" w:cs="Times New Roman"/>
        </w:rPr>
        <w:t>Operating Humidity: 5% to 95% (non-condensing)</w:t>
      </w:r>
    </w:p>
    <w:p w14:paraId="5C16F8AF" w14:textId="043C7832" w:rsidR="0030590B" w:rsidRPr="0030590B" w:rsidRDefault="0030590B">
      <w:pPr>
        <w:pStyle w:val="ListParagraph"/>
        <w:numPr>
          <w:ilvl w:val="0"/>
          <w:numId w:val="1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30590B">
        <w:rPr>
          <w:rStyle w:val="normaltextrun"/>
          <w:rFonts w:ascii="Corbel" w:eastAsiaTheme="majorEastAsia" w:hAnsi="Corbel" w:cs="Times New Roman"/>
        </w:rPr>
        <w:t>Storage Humidity: 5% to 95% (non-condensing)</w:t>
      </w:r>
    </w:p>
    <w:p w14:paraId="5C8207C6" w14:textId="2D7A3E03" w:rsidR="00F5414F" w:rsidRDefault="0030590B">
      <w:pPr>
        <w:pStyle w:val="ListParagraph"/>
        <w:numPr>
          <w:ilvl w:val="0"/>
          <w:numId w:val="1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30590B">
        <w:rPr>
          <w:rStyle w:val="normaltextrun"/>
          <w:rFonts w:ascii="Corbel" w:eastAsiaTheme="majorEastAsia" w:hAnsi="Corbel" w:cs="Times New Roman"/>
        </w:rPr>
        <w:t>Compliance: RoHS, WEEE, FCC Class A, CE, CB, UL</w:t>
      </w:r>
    </w:p>
    <w:p w14:paraId="03F3F3FB" w14:textId="77777777" w:rsidR="0030590B" w:rsidRDefault="0030590B" w:rsidP="0030590B">
      <w:p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</w:p>
    <w:p w14:paraId="370B9AD6" w14:textId="72AA4B3C" w:rsidR="0030590B" w:rsidRPr="00D3685B" w:rsidRDefault="0030590B" w:rsidP="0030590B">
      <w:pPr>
        <w:tabs>
          <w:tab w:val="left" w:pos="835"/>
        </w:tabs>
        <w:spacing w:before="8"/>
        <w:rPr>
          <w:rFonts w:ascii="Corbel" w:hAnsi="Corbel"/>
          <w:b/>
          <w:bCs/>
          <w:spacing w:val="-2"/>
        </w:rPr>
      </w:pPr>
      <w:r>
        <w:rPr>
          <w:rFonts w:ascii="Corbel" w:hAnsi="Corbel"/>
          <w:b/>
          <w:bCs/>
          <w:spacing w:val="-2"/>
        </w:rPr>
        <w:t>Key Features</w:t>
      </w:r>
    </w:p>
    <w:p w14:paraId="49EF313A" w14:textId="2A481498" w:rsidR="0030590B" w:rsidRPr="0030590B" w:rsidRDefault="0030590B">
      <w:pPr>
        <w:pStyle w:val="ListParagraph"/>
        <w:numPr>
          <w:ilvl w:val="0"/>
          <w:numId w:val="1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/>
        </w:rPr>
      </w:pPr>
      <w:r w:rsidRPr="0030590B">
        <w:rPr>
          <w:rStyle w:val="normaltextrun"/>
          <w:rFonts w:ascii="Corbel" w:eastAsiaTheme="majorEastAsia" w:hAnsi="Corbel" w:cs="Times New Roman"/>
        </w:rPr>
        <w:t>Enterprise-grade PoE++ switch with multi-gig performance</w:t>
      </w:r>
    </w:p>
    <w:p w14:paraId="78405DC0" w14:textId="5CD2F28D" w:rsidR="0030590B" w:rsidRPr="0030590B" w:rsidRDefault="0030590B">
      <w:pPr>
        <w:pStyle w:val="ListParagraph"/>
        <w:numPr>
          <w:ilvl w:val="0"/>
          <w:numId w:val="1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30590B">
        <w:rPr>
          <w:rStyle w:val="normaltextrun"/>
          <w:rFonts w:ascii="Corbel" w:eastAsiaTheme="majorEastAsia" w:hAnsi="Corbel" w:cs="Times New Roman"/>
        </w:rPr>
        <w:t>Six 25G uplink ports for fiber or high-speed DAC connections</w:t>
      </w:r>
    </w:p>
    <w:p w14:paraId="58598D3A" w14:textId="1EF6A807" w:rsidR="0030590B" w:rsidRPr="0030590B" w:rsidRDefault="0030590B">
      <w:pPr>
        <w:pStyle w:val="ListParagraph"/>
        <w:numPr>
          <w:ilvl w:val="0"/>
          <w:numId w:val="1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30590B">
        <w:rPr>
          <w:rStyle w:val="normaltextrun"/>
          <w:rFonts w:ascii="Corbel" w:eastAsiaTheme="majorEastAsia" w:hAnsi="Corbel" w:cs="Times New Roman"/>
        </w:rPr>
        <w:t>IPv6-ready, with advanced multicast and security features</w:t>
      </w:r>
    </w:p>
    <w:p w14:paraId="7E8BDB49" w14:textId="3EFDB533" w:rsidR="0030590B" w:rsidRPr="0030590B" w:rsidRDefault="0030590B">
      <w:pPr>
        <w:pStyle w:val="ListParagraph"/>
        <w:numPr>
          <w:ilvl w:val="0"/>
          <w:numId w:val="1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30590B">
        <w:rPr>
          <w:rStyle w:val="normaltextrun"/>
          <w:rFonts w:ascii="Corbel" w:eastAsiaTheme="majorEastAsia" w:hAnsi="Corbel" w:cs="Times New Roman"/>
        </w:rPr>
        <w:t>L2 Ring (G.8032 ERPS) with sub-50ms recovery</w:t>
      </w:r>
    </w:p>
    <w:p w14:paraId="56686AF7" w14:textId="51E0A7B0" w:rsidR="0030590B" w:rsidRPr="0030590B" w:rsidRDefault="0030590B">
      <w:pPr>
        <w:pStyle w:val="ListParagraph"/>
        <w:numPr>
          <w:ilvl w:val="0"/>
          <w:numId w:val="1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30590B">
        <w:rPr>
          <w:rStyle w:val="normaltextrun"/>
          <w:rFonts w:ascii="Corbel" w:eastAsiaTheme="majorEastAsia" w:hAnsi="Corbel" w:cs="Times New Roman"/>
        </w:rPr>
        <w:t xml:space="preserve">Full support for </w:t>
      </w:r>
      <w:proofErr w:type="spellStart"/>
      <w:r w:rsidRPr="0030590B">
        <w:rPr>
          <w:rStyle w:val="normaltextrun"/>
          <w:rFonts w:ascii="Corbel" w:eastAsiaTheme="majorEastAsia" w:hAnsi="Corbel" w:cs="Times New Roman"/>
        </w:rPr>
        <w:t>ecCLOUD</w:t>
      </w:r>
      <w:proofErr w:type="spellEnd"/>
      <w:r w:rsidRPr="0030590B">
        <w:rPr>
          <w:rStyle w:val="normaltextrun"/>
          <w:rFonts w:ascii="Corbel" w:eastAsiaTheme="majorEastAsia" w:hAnsi="Corbel" w:cs="Times New Roman"/>
        </w:rPr>
        <w:t>, TIP OLS, and Private MIBs for EMS integration</w:t>
      </w:r>
    </w:p>
    <w:p w14:paraId="7EDC71B3" w14:textId="602EE42C" w:rsidR="0030590B" w:rsidRPr="0030590B" w:rsidRDefault="0030590B">
      <w:pPr>
        <w:pStyle w:val="ListParagraph"/>
        <w:numPr>
          <w:ilvl w:val="0"/>
          <w:numId w:val="1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30590B">
        <w:rPr>
          <w:rStyle w:val="normaltextrun"/>
          <w:rFonts w:ascii="Corbel" w:eastAsiaTheme="majorEastAsia" w:hAnsi="Corbel" w:cs="Times New Roman"/>
        </w:rPr>
        <w:t>QoS, ACLs, and traffic shaping for advanced network control</w:t>
      </w:r>
    </w:p>
    <w:p w14:paraId="6A02D669" w14:textId="484AC559" w:rsidR="0030590B" w:rsidRPr="0030590B" w:rsidRDefault="0030590B">
      <w:pPr>
        <w:pStyle w:val="ListParagraph"/>
        <w:numPr>
          <w:ilvl w:val="0"/>
          <w:numId w:val="1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30590B">
        <w:rPr>
          <w:rStyle w:val="normaltextrun"/>
          <w:rFonts w:ascii="Corbel" w:eastAsiaTheme="majorEastAsia" w:hAnsi="Corbel" w:cs="Times New Roman"/>
        </w:rPr>
        <w:t>Ideal for powering Wi-Fi 6/7 APs, IP cameras, VoIP, and other PoE-powered devices</w:t>
      </w:r>
    </w:p>
    <w:p w14:paraId="63FE8A46" w14:textId="77777777" w:rsidR="0030590B" w:rsidRPr="0030590B" w:rsidRDefault="0030590B" w:rsidP="0030590B">
      <w:p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</w:p>
    <w:p w14:paraId="4F877BF4" w14:textId="77777777" w:rsidR="0030590B" w:rsidRPr="0030590B" w:rsidRDefault="0030590B" w:rsidP="0030590B">
      <w:pPr>
        <w:tabs>
          <w:tab w:val="left" w:pos="835"/>
        </w:tabs>
        <w:spacing w:before="48"/>
        <w:rPr>
          <w:rFonts w:ascii="Corbel" w:eastAsiaTheme="majorEastAsia" w:hAnsi="Corbel" w:cs="Times New Roman"/>
        </w:rPr>
      </w:pPr>
    </w:p>
    <w:p w14:paraId="27BC17C7" w14:textId="794EDF14" w:rsidR="00F5414F" w:rsidRPr="00F5414F" w:rsidRDefault="00F5414F" w:rsidP="00F5414F">
      <w:pPr>
        <w:pStyle w:val="Heading2"/>
        <w:rPr>
          <w:rFonts w:ascii="Corbel" w:hAnsi="Corbel"/>
        </w:rPr>
      </w:pPr>
      <w:r>
        <w:rPr>
          <w:rFonts w:ascii="Corbel" w:hAnsi="Corbel"/>
        </w:rPr>
        <w:t>What’s in the box</w:t>
      </w:r>
    </w:p>
    <w:p w14:paraId="41F8F695" w14:textId="03712C45" w:rsidR="0086465F" w:rsidRPr="004A36F8" w:rsidRDefault="0086465F" w:rsidP="0086465F">
      <w:pPr>
        <w:tabs>
          <w:tab w:val="left" w:pos="835"/>
        </w:tabs>
        <w:spacing w:before="48"/>
        <w:rPr>
          <w:rFonts w:ascii="Corbel" w:hAnsi="Corbel"/>
          <w:b/>
          <w:bCs/>
        </w:rPr>
      </w:pPr>
      <w:r w:rsidRPr="004A36F8">
        <w:rPr>
          <w:rFonts w:ascii="Corbel" w:hAnsi="Corbel"/>
          <w:b/>
          <w:bCs/>
        </w:rPr>
        <w:t>Package Content:</w:t>
      </w:r>
    </w:p>
    <w:p w14:paraId="34C4FAFE" w14:textId="7FD98A88" w:rsidR="00D63F1A" w:rsidRPr="00D63F1A" w:rsidRDefault="00D63F1A">
      <w:pPr>
        <w:pStyle w:val="ListParagraph"/>
        <w:numPr>
          <w:ilvl w:val="0"/>
          <w:numId w:val="1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/>
        </w:rPr>
      </w:pPr>
      <w:r w:rsidRPr="00D63F1A">
        <w:rPr>
          <w:rStyle w:val="normaltextrun"/>
          <w:rFonts w:ascii="Corbel" w:eastAsiaTheme="majorEastAsia" w:hAnsi="Corbel" w:cs="Times New Roman"/>
        </w:rPr>
        <w:lastRenderedPageBreak/>
        <w:t>ECS4155-30P Switch</w:t>
      </w:r>
    </w:p>
    <w:p w14:paraId="03DDAC28" w14:textId="75B30456" w:rsidR="00D63F1A" w:rsidRPr="00D63F1A" w:rsidRDefault="00D63F1A">
      <w:pPr>
        <w:pStyle w:val="ListParagraph"/>
        <w:numPr>
          <w:ilvl w:val="0"/>
          <w:numId w:val="1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D63F1A">
        <w:rPr>
          <w:rStyle w:val="normaltextrun"/>
          <w:rFonts w:ascii="Corbel" w:eastAsiaTheme="majorEastAsia" w:hAnsi="Corbel" w:cs="Times New Roman"/>
        </w:rPr>
        <w:t>Power Cord</w:t>
      </w:r>
    </w:p>
    <w:p w14:paraId="6A2231C0" w14:textId="209AA9AA" w:rsidR="00D63F1A" w:rsidRPr="00D63F1A" w:rsidRDefault="00D63F1A">
      <w:pPr>
        <w:pStyle w:val="ListParagraph"/>
        <w:numPr>
          <w:ilvl w:val="0"/>
          <w:numId w:val="1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D63F1A">
        <w:rPr>
          <w:rStyle w:val="normaltextrun"/>
          <w:rFonts w:ascii="Corbel" w:eastAsiaTheme="majorEastAsia" w:hAnsi="Corbel" w:cs="Times New Roman"/>
        </w:rPr>
        <w:t>Rack Mount Kit</w:t>
      </w:r>
    </w:p>
    <w:p w14:paraId="3CDB8DEF" w14:textId="1B9A0398" w:rsidR="00D63F1A" w:rsidRPr="00D63F1A" w:rsidRDefault="00D63F1A">
      <w:pPr>
        <w:pStyle w:val="ListParagraph"/>
        <w:numPr>
          <w:ilvl w:val="0"/>
          <w:numId w:val="1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D63F1A">
        <w:rPr>
          <w:rStyle w:val="normaltextrun"/>
          <w:rFonts w:ascii="Corbel" w:eastAsiaTheme="majorEastAsia" w:hAnsi="Corbel" w:cs="Times New Roman"/>
        </w:rPr>
        <w:t>Console Cable</w:t>
      </w:r>
    </w:p>
    <w:p w14:paraId="4DE0D4FA" w14:textId="42C1C095" w:rsidR="00D63F1A" w:rsidRPr="00D63F1A" w:rsidRDefault="00D63F1A">
      <w:pPr>
        <w:pStyle w:val="ListParagraph"/>
        <w:numPr>
          <w:ilvl w:val="0"/>
          <w:numId w:val="1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D63F1A">
        <w:rPr>
          <w:rStyle w:val="normaltextrun"/>
          <w:rFonts w:ascii="Corbel" w:eastAsiaTheme="majorEastAsia" w:hAnsi="Corbel" w:cs="Times New Roman"/>
        </w:rPr>
        <w:t>Quick Start Guide</w:t>
      </w:r>
    </w:p>
    <w:p w14:paraId="45575BC7" w14:textId="1FD196A9" w:rsidR="00D63F1A" w:rsidRPr="00D63F1A" w:rsidRDefault="00D63F1A">
      <w:pPr>
        <w:pStyle w:val="ListParagraph"/>
        <w:numPr>
          <w:ilvl w:val="0"/>
          <w:numId w:val="1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D63F1A">
        <w:rPr>
          <w:rStyle w:val="normaltextrun"/>
          <w:rFonts w:ascii="Corbel" w:eastAsiaTheme="majorEastAsia" w:hAnsi="Corbel" w:cs="Times New Roman"/>
        </w:rPr>
        <w:t>Grounding Wire</w:t>
      </w:r>
    </w:p>
    <w:p w14:paraId="6B8A716D" w14:textId="22306DB1" w:rsidR="0086465F" w:rsidRPr="00D63F1A" w:rsidRDefault="00D63F1A">
      <w:pPr>
        <w:pStyle w:val="ListParagraph"/>
        <w:numPr>
          <w:ilvl w:val="0"/>
          <w:numId w:val="1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D63F1A">
        <w:rPr>
          <w:rStyle w:val="normaltextrun"/>
          <w:rFonts w:ascii="Corbel" w:eastAsiaTheme="majorEastAsia" w:hAnsi="Corbel" w:cs="Times New Roman"/>
        </w:rPr>
        <w:t>Regulatory Documentation</w:t>
      </w:r>
    </w:p>
    <w:sectPr w:rsidR="0086465F" w:rsidRPr="00D63F1A" w:rsidSect="008377D4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D5120" w14:textId="77777777" w:rsidR="00A83A7E" w:rsidRDefault="00A83A7E" w:rsidP="008377D4">
      <w:r>
        <w:separator/>
      </w:r>
    </w:p>
  </w:endnote>
  <w:endnote w:type="continuationSeparator" w:id="0">
    <w:p w14:paraId="7078F0D4" w14:textId="77777777" w:rsidR="00A83A7E" w:rsidRDefault="00A83A7E" w:rsidP="00837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00CA2" w14:textId="07933E42" w:rsidR="00B93F01" w:rsidRDefault="00A76994" w:rsidP="00B93F01">
    <w:pPr>
      <w:pStyle w:val="Header"/>
      <w:rPr>
        <w:rFonts w:ascii="Corbel" w:hAnsi="Corbel"/>
        <w:color w:val="215E99" w:themeColor="text2" w:themeTint="BF"/>
        <w:sz w:val="32"/>
        <w:szCs w:val="28"/>
      </w:rPr>
    </w:pPr>
    <w:r w:rsidRPr="00B93F01">
      <w:rPr>
        <w:rFonts w:ascii="Corbel" w:hAnsi="Corbel"/>
        <w:noProof/>
        <w:color w:val="215E99" w:themeColor="text2" w:themeTint="BF"/>
        <w:sz w:val="32"/>
        <w:szCs w:val="28"/>
      </w:rPr>
      <w:drawing>
        <wp:anchor distT="0" distB="0" distL="114300" distR="114300" simplePos="0" relativeHeight="251660288" behindDoc="1" locked="0" layoutInCell="1" allowOverlap="1" wp14:anchorId="6A3E0113" wp14:editId="49830A0E">
          <wp:simplePos x="0" y="0"/>
          <wp:positionH relativeFrom="column">
            <wp:posOffset>55880</wp:posOffset>
          </wp:positionH>
          <wp:positionV relativeFrom="paragraph">
            <wp:posOffset>189230</wp:posOffset>
          </wp:positionV>
          <wp:extent cx="847725" cy="469900"/>
          <wp:effectExtent l="0" t="0" r="9525" b="6350"/>
          <wp:wrapTight wrapText="bothSides">
            <wp:wrapPolygon edited="0">
              <wp:start x="0" y="0"/>
              <wp:lineTo x="0" y="18389"/>
              <wp:lineTo x="15533" y="21016"/>
              <wp:lineTo x="20387" y="21016"/>
              <wp:lineTo x="20872" y="20141"/>
              <wp:lineTo x="21357" y="15762"/>
              <wp:lineTo x="20387" y="0"/>
              <wp:lineTo x="0" y="0"/>
            </wp:wrapPolygon>
          </wp:wrapTight>
          <wp:docPr id="8" name="Picture 7" descr="A logo of a mountain with a green tick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B7D6490F-E8DE-027F-FF32-61D09ADDA40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A logo of a mountain with a green tick&#10;&#10;AI-generated content may be incorrect.">
                    <a:extLst>
                      <a:ext uri="{FF2B5EF4-FFF2-40B4-BE49-F238E27FC236}">
                        <a16:creationId xmlns:a16="http://schemas.microsoft.com/office/drawing/2014/main" id="{B7D6490F-E8DE-027F-FF32-61D09ADDA40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CA5D36" w14:textId="41B42C44" w:rsidR="00081DE5" w:rsidRPr="00081DE5" w:rsidRDefault="00B93F01" w:rsidP="00B93F01">
    <w:pPr>
      <w:pStyle w:val="Header"/>
      <w:rPr>
        <w:sz w:val="20"/>
        <w:szCs w:val="20"/>
      </w:rPr>
    </w:pPr>
    <w:r>
      <w:rPr>
        <w:rFonts w:ascii="Corbel" w:hAnsi="Corbel"/>
        <w:color w:val="215E99" w:themeColor="text2" w:themeTint="BF"/>
        <w:sz w:val="32"/>
        <w:szCs w:val="28"/>
      </w:rPr>
      <w:t xml:space="preserve"> </w:t>
    </w:r>
    <w:r w:rsidR="00081DE5" w:rsidRPr="00081DE5">
      <w:rPr>
        <w:rFonts w:ascii="Corbel" w:hAnsi="Corbel"/>
        <w:color w:val="215E99" w:themeColor="text2" w:themeTint="BF"/>
        <w:sz w:val="32"/>
        <w:szCs w:val="28"/>
      </w:rPr>
      <w:t>Shasta certified hardware – data 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D5BB2" w14:textId="77777777" w:rsidR="00A83A7E" w:rsidRDefault="00A83A7E" w:rsidP="008377D4">
      <w:r>
        <w:separator/>
      </w:r>
    </w:p>
  </w:footnote>
  <w:footnote w:type="continuationSeparator" w:id="0">
    <w:p w14:paraId="20A4F076" w14:textId="77777777" w:rsidR="00A83A7E" w:rsidRDefault="00A83A7E" w:rsidP="00837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AB75A" w14:textId="603B472E" w:rsidR="00081DE5" w:rsidRPr="00E63628" w:rsidRDefault="00B93F01">
    <w:pPr>
      <w:pStyle w:val="Header"/>
      <w:rPr>
        <w:rFonts w:ascii="Corbel" w:hAnsi="Corbel"/>
        <w:b/>
        <w:bCs/>
        <w:sz w:val="36"/>
        <w:szCs w:val="34"/>
      </w:rPr>
    </w:pPr>
    <w:r w:rsidRPr="00E63628">
      <w:rPr>
        <w:rFonts w:ascii="Corbel" w:hAnsi="Corbel"/>
        <w:b/>
        <w:bCs/>
        <w:noProof/>
        <w:sz w:val="36"/>
        <w:szCs w:val="34"/>
      </w:rPr>
      <w:drawing>
        <wp:anchor distT="0" distB="0" distL="114300" distR="114300" simplePos="0" relativeHeight="251659264" behindDoc="1" locked="0" layoutInCell="1" allowOverlap="1" wp14:anchorId="4BF07E53" wp14:editId="5CD2BAA9">
          <wp:simplePos x="0" y="0"/>
          <wp:positionH relativeFrom="margin">
            <wp:posOffset>-165735</wp:posOffset>
          </wp:positionH>
          <wp:positionV relativeFrom="paragraph">
            <wp:posOffset>67310</wp:posOffset>
          </wp:positionV>
          <wp:extent cx="1572260" cy="403860"/>
          <wp:effectExtent l="0" t="0" r="2540" b="2540"/>
          <wp:wrapTight wrapText="bothSides">
            <wp:wrapPolygon edited="0">
              <wp:start x="0" y="0"/>
              <wp:lineTo x="0" y="21057"/>
              <wp:lineTo x="21460" y="21057"/>
              <wp:lineTo x="21460" y="0"/>
              <wp:lineTo x="0" y="0"/>
            </wp:wrapPolygon>
          </wp:wrapTight>
          <wp:docPr id="2099943476" name="Picture 3" descr="A logo with a mountain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943476" name="Picture 3" descr="A logo with a mountain and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2" t="38139" r="2324" b="37827"/>
                  <a:stretch>
                    <a:fillRect/>
                  </a:stretch>
                </pic:blipFill>
                <pic:spPr bwMode="auto">
                  <a:xfrm>
                    <a:off x="0" y="0"/>
                    <a:ext cx="157226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286F" w:rsidRPr="0056286F">
      <w:rPr>
        <w:rFonts w:ascii="Corbel" w:hAnsi="Corbel"/>
        <w:b/>
        <w:bCs/>
        <w:noProof/>
        <w:sz w:val="36"/>
        <w:szCs w:val="34"/>
      </w:rPr>
      <w:t>ECS4155-30P – Multi-Gigabit E</w:t>
    </w:r>
    <w:r w:rsidR="0056286F">
      <w:rPr>
        <w:rFonts w:ascii="Corbel" w:hAnsi="Corbel"/>
        <w:b/>
        <w:bCs/>
        <w:noProof/>
        <w:sz w:val="36"/>
        <w:szCs w:val="34"/>
      </w:rPr>
      <w:t xml:space="preserve">thernet </w:t>
    </w:r>
    <w:r w:rsidR="0056286F" w:rsidRPr="0056286F">
      <w:rPr>
        <w:rFonts w:ascii="Corbel" w:hAnsi="Corbel"/>
        <w:b/>
        <w:bCs/>
        <w:noProof/>
        <w:sz w:val="36"/>
        <w:szCs w:val="34"/>
      </w:rPr>
      <w:t>Switch</w:t>
    </w:r>
  </w:p>
  <w:p w14:paraId="151E9AE5" w14:textId="0D5F7DB2" w:rsidR="00081DE5" w:rsidRPr="00E63628" w:rsidRDefault="00081DE5">
    <w:pPr>
      <w:pStyle w:val="Header"/>
      <w:rPr>
        <w:rFonts w:ascii="Corbel" w:hAnsi="Corbel"/>
        <w:color w:val="0070C0"/>
        <w:sz w:val="32"/>
        <w:szCs w:val="32"/>
      </w:rPr>
    </w:pPr>
    <w:r w:rsidRPr="00E63628">
      <w:rPr>
        <w:rFonts w:ascii="Corbel" w:hAnsi="Corbel"/>
        <w:color w:val="0070C0"/>
        <w:sz w:val="32"/>
        <w:szCs w:val="32"/>
      </w:rPr>
      <w:t>Shasta certified hardware</w:t>
    </w:r>
  </w:p>
  <w:p w14:paraId="0BEA2900" w14:textId="77777777" w:rsidR="00081DE5" w:rsidRPr="00081DE5" w:rsidRDefault="00081DE5">
    <w:pPr>
      <w:pStyle w:val="Header"/>
      <w:rPr>
        <w:rFonts w:ascii="Corbel" w:hAnsi="Corbel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C02AA"/>
    <w:multiLevelType w:val="hybridMultilevel"/>
    <w:tmpl w:val="EBA25C5C"/>
    <w:lvl w:ilvl="0" w:tplc="04090001">
      <w:start w:val="1"/>
      <w:numFmt w:val="bullet"/>
      <w:lvlText w:val=""/>
      <w:lvlJc w:val="left"/>
      <w:pPr>
        <w:ind w:left="4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num w:numId="1" w16cid:durableId="122475267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D4"/>
    <w:rsid w:val="00011733"/>
    <w:rsid w:val="00033310"/>
    <w:rsid w:val="00055932"/>
    <w:rsid w:val="00055D0C"/>
    <w:rsid w:val="00057527"/>
    <w:rsid w:val="00066388"/>
    <w:rsid w:val="000741F2"/>
    <w:rsid w:val="00081DE5"/>
    <w:rsid w:val="00090DE7"/>
    <w:rsid w:val="000B111E"/>
    <w:rsid w:val="000C2F5B"/>
    <w:rsid w:val="000E17C5"/>
    <w:rsid w:val="00112890"/>
    <w:rsid w:val="001221BC"/>
    <w:rsid w:val="001263C4"/>
    <w:rsid w:val="00136A96"/>
    <w:rsid w:val="0015460F"/>
    <w:rsid w:val="00174EE3"/>
    <w:rsid w:val="001920DD"/>
    <w:rsid w:val="001C3ABA"/>
    <w:rsid w:val="001C6F13"/>
    <w:rsid w:val="001D5B03"/>
    <w:rsid w:val="001E0F40"/>
    <w:rsid w:val="00200A9F"/>
    <w:rsid w:val="00201184"/>
    <w:rsid w:val="00205E6C"/>
    <w:rsid w:val="00242BC8"/>
    <w:rsid w:val="0030590B"/>
    <w:rsid w:val="00307B3B"/>
    <w:rsid w:val="00333564"/>
    <w:rsid w:val="00351627"/>
    <w:rsid w:val="00351C4C"/>
    <w:rsid w:val="003A6E3E"/>
    <w:rsid w:val="0044037C"/>
    <w:rsid w:val="004560C7"/>
    <w:rsid w:val="00456279"/>
    <w:rsid w:val="00486CCD"/>
    <w:rsid w:val="004A36F8"/>
    <w:rsid w:val="004A5133"/>
    <w:rsid w:val="004A533C"/>
    <w:rsid w:val="004B3E5D"/>
    <w:rsid w:val="004C531D"/>
    <w:rsid w:val="00525BAD"/>
    <w:rsid w:val="00542EA5"/>
    <w:rsid w:val="0056286F"/>
    <w:rsid w:val="0056668B"/>
    <w:rsid w:val="00566EB4"/>
    <w:rsid w:val="00583672"/>
    <w:rsid w:val="00596AC9"/>
    <w:rsid w:val="005B29AC"/>
    <w:rsid w:val="005B7DF3"/>
    <w:rsid w:val="005C34CD"/>
    <w:rsid w:val="005C3866"/>
    <w:rsid w:val="005D1889"/>
    <w:rsid w:val="005F1D18"/>
    <w:rsid w:val="00604BE6"/>
    <w:rsid w:val="006237FC"/>
    <w:rsid w:val="00625EFD"/>
    <w:rsid w:val="006327D3"/>
    <w:rsid w:val="00637FA1"/>
    <w:rsid w:val="0067528B"/>
    <w:rsid w:val="00695962"/>
    <w:rsid w:val="006B79A9"/>
    <w:rsid w:val="006C4028"/>
    <w:rsid w:val="006D4266"/>
    <w:rsid w:val="006E54CF"/>
    <w:rsid w:val="006E69F1"/>
    <w:rsid w:val="007209EB"/>
    <w:rsid w:val="00721932"/>
    <w:rsid w:val="0073215D"/>
    <w:rsid w:val="00736E60"/>
    <w:rsid w:val="00743AEF"/>
    <w:rsid w:val="00792D01"/>
    <w:rsid w:val="00801482"/>
    <w:rsid w:val="00803DFA"/>
    <w:rsid w:val="00817973"/>
    <w:rsid w:val="008240BC"/>
    <w:rsid w:val="00835C2A"/>
    <w:rsid w:val="008377D4"/>
    <w:rsid w:val="008541E8"/>
    <w:rsid w:val="00862D95"/>
    <w:rsid w:val="00864280"/>
    <w:rsid w:val="0086465F"/>
    <w:rsid w:val="008833D9"/>
    <w:rsid w:val="008D0D55"/>
    <w:rsid w:val="00904385"/>
    <w:rsid w:val="00916755"/>
    <w:rsid w:val="00925703"/>
    <w:rsid w:val="00946EC9"/>
    <w:rsid w:val="009752EE"/>
    <w:rsid w:val="009970E3"/>
    <w:rsid w:val="009A5E30"/>
    <w:rsid w:val="009C2BFB"/>
    <w:rsid w:val="009C7519"/>
    <w:rsid w:val="00A0179E"/>
    <w:rsid w:val="00A14FAA"/>
    <w:rsid w:val="00A36F7A"/>
    <w:rsid w:val="00A501AD"/>
    <w:rsid w:val="00A76994"/>
    <w:rsid w:val="00A77403"/>
    <w:rsid w:val="00A83A7E"/>
    <w:rsid w:val="00AA5CB6"/>
    <w:rsid w:val="00AC7DD8"/>
    <w:rsid w:val="00AE36DE"/>
    <w:rsid w:val="00B13666"/>
    <w:rsid w:val="00B146D2"/>
    <w:rsid w:val="00B53ED5"/>
    <w:rsid w:val="00B604BF"/>
    <w:rsid w:val="00B76F4B"/>
    <w:rsid w:val="00B821CF"/>
    <w:rsid w:val="00B853AC"/>
    <w:rsid w:val="00B93F01"/>
    <w:rsid w:val="00BB54EA"/>
    <w:rsid w:val="00C21727"/>
    <w:rsid w:val="00C217F9"/>
    <w:rsid w:val="00C842C2"/>
    <w:rsid w:val="00CA0C0F"/>
    <w:rsid w:val="00CA5772"/>
    <w:rsid w:val="00CB6714"/>
    <w:rsid w:val="00CC3F6F"/>
    <w:rsid w:val="00CE18D9"/>
    <w:rsid w:val="00D07A73"/>
    <w:rsid w:val="00D254B2"/>
    <w:rsid w:val="00D3685B"/>
    <w:rsid w:val="00D447DB"/>
    <w:rsid w:val="00D63F1A"/>
    <w:rsid w:val="00D87A49"/>
    <w:rsid w:val="00D96C91"/>
    <w:rsid w:val="00DE2E4F"/>
    <w:rsid w:val="00E075E6"/>
    <w:rsid w:val="00E41845"/>
    <w:rsid w:val="00E63628"/>
    <w:rsid w:val="00EC6A81"/>
    <w:rsid w:val="00EF51CE"/>
    <w:rsid w:val="00F15565"/>
    <w:rsid w:val="00F5414F"/>
    <w:rsid w:val="00F92EB7"/>
    <w:rsid w:val="00FB5DFD"/>
    <w:rsid w:val="00FD1775"/>
    <w:rsid w:val="00FE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72E35"/>
  <w15:chartTrackingRefBased/>
  <w15:docId w15:val="{94ACACB7-B5E9-4D88-B6C8-786FA402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7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7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7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77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7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7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7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7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7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7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7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7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7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7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7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7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7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7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7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377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7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7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7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77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7D4"/>
  </w:style>
  <w:style w:type="paragraph" w:styleId="Footer">
    <w:name w:val="footer"/>
    <w:basedOn w:val="Normal"/>
    <w:link w:val="FooterChar"/>
    <w:uiPriority w:val="99"/>
    <w:unhideWhenUsed/>
    <w:rsid w:val="008377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7D4"/>
  </w:style>
  <w:style w:type="paragraph" w:styleId="BodyText">
    <w:name w:val="Body Text"/>
    <w:basedOn w:val="Normal"/>
    <w:link w:val="BodyTextChar"/>
    <w:uiPriority w:val="1"/>
    <w:qFormat/>
    <w:rsid w:val="008377D4"/>
    <w:pPr>
      <w:spacing w:before="18"/>
      <w:ind w:left="835" w:hanging="360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8377D4"/>
    <w:rPr>
      <w:rFonts w:ascii="Arial MT" w:eastAsia="Arial MT" w:hAnsi="Arial MT" w:cs="Arial MT"/>
      <w:kern w:val="0"/>
      <w:sz w:val="18"/>
      <w:szCs w:val="18"/>
      <w14:ligatures w14:val="none"/>
    </w:rPr>
  </w:style>
  <w:style w:type="character" w:customStyle="1" w:styleId="normaltextrun">
    <w:name w:val="normaltextrun"/>
    <w:basedOn w:val="DefaultParagraphFont"/>
    <w:rsid w:val="00C842C2"/>
  </w:style>
  <w:style w:type="character" w:customStyle="1" w:styleId="eop">
    <w:name w:val="eop"/>
    <w:basedOn w:val="DefaultParagraphFont"/>
    <w:rsid w:val="00C842C2"/>
  </w:style>
  <w:style w:type="paragraph" w:customStyle="1" w:styleId="paragraph">
    <w:name w:val="paragraph"/>
    <w:basedOn w:val="Normal"/>
    <w:rsid w:val="00C842C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E54C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54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9A3321F4CB4C49AE47CE2A75B2ADA5" ma:contentTypeVersion="23" ma:contentTypeDescription="Create a new document." ma:contentTypeScope="" ma:versionID="9449693f3041221dc86d410710bbb938">
  <xsd:schema xmlns:xsd="http://www.w3.org/2001/XMLSchema" xmlns:xs="http://www.w3.org/2001/XMLSchema" xmlns:p="http://schemas.microsoft.com/office/2006/metadata/properties" xmlns:ns2="db8168a3-c4a5-4277-bd3b-3ff5a93247bb" xmlns:ns3="4d06b87f-3fc2-41fd-ae26-526b568c9aa2" xmlns:ns4="http://schemas.microsoft.com/sharepoint/v4" targetNamespace="http://schemas.microsoft.com/office/2006/metadata/properties" ma:root="true" ma:fieldsID="ce0d27d1c0a2d1f2fe7a64ab1133fdb2" ns2:_="" ns3:_="" ns4:_="">
    <xsd:import namespace="db8168a3-c4a5-4277-bd3b-3ff5a93247bb"/>
    <xsd:import namespace="4d06b87f-3fc2-41fd-ae26-526b568c9aa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4:IconOverlay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168a3-c4a5-4277-bd3b-3ff5a9324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c217ac6-c664-4b87-9e77-67bd089cd9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7" nillable="true" ma:displayName="Status" ma:format="Dropdown" ma:internalName="Status">
      <xsd:simpleType>
        <xsd:restriction base="dms:Choice">
          <xsd:enumeration value="Current Customer"/>
          <xsd:enumeration value="Former Customer"/>
          <xsd:enumeration value="Prospect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6b87f-3fc2-41fd-ae26-526b568c9a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5cc27f6-94a5-4d7e-ace3-fd1394179e6e}" ma:internalName="TaxCatchAll" ma:showField="CatchAllData" ma:web="4d06b87f-3fc2-41fd-ae26-526b568c9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06b87f-3fc2-41fd-ae26-526b568c9aa2" xsi:nil="true"/>
    <IconOverlay xmlns="http://schemas.microsoft.com/sharepoint/v4" xsi:nil="true"/>
    <lcf76f155ced4ddcb4097134ff3c332f xmlns="db8168a3-c4a5-4277-bd3b-3ff5a93247bb">
      <Terms xmlns="http://schemas.microsoft.com/office/infopath/2007/PartnerControls"/>
    </lcf76f155ced4ddcb4097134ff3c332f>
    <Status xmlns="db8168a3-c4a5-4277-bd3b-3ff5a93247bb" xsi:nil="true"/>
  </documentManagement>
</p:properties>
</file>

<file path=customXml/itemProps1.xml><?xml version="1.0" encoding="utf-8"?>
<ds:datastoreItem xmlns:ds="http://schemas.openxmlformats.org/officeDocument/2006/customXml" ds:itemID="{DC5C298C-F2D0-487D-9B2E-46D53947B6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A73FEC-B759-4842-9E17-1987CBA4E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168a3-c4a5-4277-bd3b-3ff5a93247bb"/>
    <ds:schemaRef ds:uri="4d06b87f-3fc2-41fd-ae26-526b568c9aa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318CE3-A892-4030-8642-42C29354A3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547D47-21A7-496E-9DE1-77853CD5CA7A}">
  <ds:schemaRefs>
    <ds:schemaRef ds:uri="http://schemas.microsoft.com/office/2006/metadata/properties"/>
    <ds:schemaRef ds:uri="http://schemas.microsoft.com/office/infopath/2007/PartnerControls"/>
    <ds:schemaRef ds:uri="4d06b87f-3fc2-41fd-ae26-526b568c9aa2"/>
    <ds:schemaRef ds:uri="http://schemas.microsoft.com/sharepoint/v4"/>
    <ds:schemaRef ds:uri="db8168a3-c4a5-4277-bd3b-3ff5a93247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353</Words>
  <Characters>1894</Characters>
  <Application>Microsoft Office Word</Application>
  <DocSecurity>0</DocSecurity>
  <Lines>85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Doron Givoni</dc:creator>
  <cp:keywords/>
  <dc:description/>
  <cp:lastModifiedBy>Darren  Duffy</cp:lastModifiedBy>
  <cp:revision>46</cp:revision>
  <cp:lastPrinted>2026-01-16T20:54:00Z</cp:lastPrinted>
  <dcterms:created xsi:type="dcterms:W3CDTF">2025-06-10T01:51:00Z</dcterms:created>
  <dcterms:modified xsi:type="dcterms:W3CDTF">2026-01-16T20:54:00Z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0x010100399A3321F4CB4C49AE47CE2A75B2ADA5</vt:lpwstr>
  </property>
</Properties>
</file>